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233E" w:rsidRDefault="006D6ABD" w:rsidP="00C55693">
      <w:pPr>
        <w:ind w:left="-1134" w:firstLine="1134"/>
        <w:jc w:val="both"/>
      </w:pPr>
      <w:r>
        <w:rPr>
          <w:noProof/>
        </w:rPr>
        <w:drawing>
          <wp:inline distT="0" distB="0" distL="0" distR="0" wp14:anchorId="7B754CD8" wp14:editId="5E11E64A">
            <wp:extent cx="812232" cy="1495811"/>
            <wp:effectExtent l="0" t="0" r="698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dm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245" cy="1560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127DC" w:rsidRDefault="00C55693" w:rsidP="00C55693">
      <w:pPr>
        <w:ind w:left="-1134" w:firstLine="1134"/>
        <w:jc w:val="both"/>
      </w:pPr>
      <w:r>
        <w:t xml:space="preserve">Abraham de </w:t>
      </w:r>
      <w:proofErr w:type="spellStart"/>
      <w:r w:rsidR="00E74F81">
        <w:t>movire</w:t>
      </w:r>
      <w:proofErr w:type="spellEnd"/>
      <w:r w:rsidR="00E74F81">
        <w:t xml:space="preserve"> was</w:t>
      </w:r>
      <w:r>
        <w:t xml:space="preserve"> Frenchman </w:t>
      </w:r>
      <w:r w:rsidR="00E74F81">
        <w:t>and protestant</w:t>
      </w:r>
      <w:r>
        <w:t xml:space="preserve">. Following a term in prison, he went to England, where he </w:t>
      </w:r>
      <w:r w:rsidR="000127DC">
        <w:t xml:space="preserve">became </w:t>
      </w:r>
      <w:r w:rsidR="00E74F81">
        <w:t>tutor.</w:t>
      </w:r>
      <w:r>
        <w:t xml:space="preserve"> He wrote one of the most influential book on the use of probability </w:t>
      </w:r>
      <w:r w:rsidR="000127DC">
        <w:t>namely</w:t>
      </w:r>
      <w:r>
        <w:t xml:space="preserve"> ‘</w:t>
      </w:r>
      <w:r w:rsidRPr="00871A1D">
        <w:rPr>
          <w:b/>
        </w:rPr>
        <w:t>The doctrine of chances</w:t>
      </w:r>
      <w:r>
        <w:t xml:space="preserve">’ and dedicated this book to </w:t>
      </w:r>
      <w:r w:rsidR="000127DC">
        <w:t xml:space="preserve">Sir Isaac </w:t>
      </w:r>
      <w:r>
        <w:t xml:space="preserve">Newton. He was first to apply binomial formula in games which he learned from the </w:t>
      </w:r>
      <w:r w:rsidRPr="00871A1D">
        <w:rPr>
          <w:b/>
        </w:rPr>
        <w:t xml:space="preserve">principia </w:t>
      </w:r>
      <w:r w:rsidR="000127DC" w:rsidRPr="00871A1D">
        <w:rPr>
          <w:b/>
        </w:rPr>
        <w:t>Mathematica</w:t>
      </w:r>
      <w:r w:rsidR="000127DC">
        <w:t xml:space="preserve">. </w:t>
      </w:r>
    </w:p>
    <w:p w:rsidR="00C55693" w:rsidRPr="000127DC" w:rsidRDefault="000127DC" w:rsidP="000127DC">
      <w:pPr>
        <w:jc w:val="both"/>
        <w:rPr>
          <w:b/>
          <w:u w:val="single"/>
        </w:rPr>
      </w:pPr>
      <w:r w:rsidRPr="000127DC">
        <w:rPr>
          <w:b/>
          <w:u w:val="single"/>
        </w:rPr>
        <w:t>A</w:t>
      </w:r>
      <w:r w:rsidR="00C55693" w:rsidRPr="000127DC">
        <w:rPr>
          <w:b/>
          <w:u w:val="single"/>
        </w:rPr>
        <w:t>pplication of binomial theorem</w:t>
      </w:r>
    </w:p>
    <w:p w:rsidR="00C55693" w:rsidRDefault="00C55693" w:rsidP="005F06CA">
      <w:pPr>
        <w:jc w:val="both"/>
      </w:pPr>
      <w:r>
        <w:t xml:space="preserve">We have two dice having 8 and 12 faces respectively. We will have </w:t>
      </w:r>
      <w:r w:rsidR="00E74F81">
        <w:t>a total variation</w:t>
      </w:r>
      <w:r>
        <w:t xml:space="preserve"> 8*12 = 96</w:t>
      </w:r>
      <w:r w:rsidR="00AF50AC">
        <w:t>.</w:t>
      </w:r>
      <w:r w:rsidR="00A3233E">
        <w:t xml:space="preserve"> W</w:t>
      </w:r>
      <w:r>
        <w:t xml:space="preserve">e coloured each of die into white and black faces. We denote number of white faces on two dice as A and C respectively. </w:t>
      </w:r>
      <w:r w:rsidR="00E74F81">
        <w:t>Similarly,</w:t>
      </w:r>
      <w:r>
        <w:t xml:space="preserve"> number of black faces by B and D. Total variations </w:t>
      </w:r>
      <w:r w:rsidR="00E74F81">
        <w:t>are (</w:t>
      </w:r>
      <w:r>
        <w:t>A+</w:t>
      </w:r>
      <w:r w:rsidR="00E74F81">
        <w:t>B) *</w:t>
      </w:r>
      <w:r>
        <w:t>(C+D) or AC+AD+BC+BD. Here’</w:t>
      </w:r>
    </w:p>
    <w:p w:rsidR="00C55693" w:rsidRDefault="00C55693" w:rsidP="00C55693">
      <w:pPr>
        <w:ind w:left="-1134" w:firstLine="1134"/>
        <w:jc w:val="both"/>
      </w:pPr>
      <w:r>
        <w:t xml:space="preserve"> </w:t>
      </w:r>
      <w:r w:rsidR="00E74F81">
        <w:t>AC:</w:t>
      </w:r>
      <w:r>
        <w:t xml:space="preserve"> ways to get two white faces on two </w:t>
      </w:r>
      <w:r w:rsidR="00E74F81">
        <w:t>dice</w:t>
      </w:r>
    </w:p>
    <w:p w:rsidR="00C55693" w:rsidRDefault="00E74F81" w:rsidP="00C55693">
      <w:pPr>
        <w:ind w:left="-1134" w:firstLine="1134"/>
        <w:jc w:val="both"/>
      </w:pPr>
      <w:r>
        <w:t>AD:</w:t>
      </w:r>
      <w:r w:rsidR="00C55693">
        <w:t xml:space="preserve"> ways to get</w:t>
      </w:r>
      <w:r w:rsidR="00A0244C">
        <w:t xml:space="preserve"> a </w:t>
      </w:r>
      <w:r w:rsidR="00C55693">
        <w:t xml:space="preserve">white face on first dice and </w:t>
      </w:r>
      <w:r w:rsidR="00A0244C">
        <w:t xml:space="preserve">a </w:t>
      </w:r>
      <w:r w:rsidR="00C55693">
        <w:t>black face on second dice</w:t>
      </w:r>
    </w:p>
    <w:p w:rsidR="00C55693" w:rsidRDefault="00E74F81" w:rsidP="00C55693">
      <w:pPr>
        <w:ind w:left="-1134" w:firstLine="1134"/>
        <w:jc w:val="both"/>
      </w:pPr>
      <w:r>
        <w:t>BC: ways</w:t>
      </w:r>
      <w:r w:rsidR="00C55693">
        <w:t xml:space="preserve"> to get </w:t>
      </w:r>
      <w:r w:rsidR="00A0244C">
        <w:t xml:space="preserve">a </w:t>
      </w:r>
      <w:r w:rsidR="00C55693">
        <w:t xml:space="preserve">black face on first die and </w:t>
      </w:r>
      <w:r w:rsidR="00A0244C">
        <w:t xml:space="preserve">a </w:t>
      </w:r>
      <w:r w:rsidR="00C55693">
        <w:t xml:space="preserve">white face on second dice </w:t>
      </w:r>
    </w:p>
    <w:p w:rsidR="00C55693" w:rsidRDefault="00E74F81" w:rsidP="00C55693">
      <w:pPr>
        <w:ind w:left="-1134" w:firstLine="1134"/>
        <w:jc w:val="both"/>
      </w:pPr>
      <w:r>
        <w:t>BD: ways</w:t>
      </w:r>
      <w:r w:rsidR="00C55693">
        <w:t xml:space="preserve"> to</w:t>
      </w:r>
      <w:r w:rsidR="00A0244C">
        <w:t xml:space="preserve"> get black faces on both the dice</w:t>
      </w:r>
      <w:r w:rsidR="00C55693">
        <w:t>.</w:t>
      </w:r>
    </w:p>
    <w:p w:rsidR="00C55693" w:rsidRDefault="00C55693" w:rsidP="00C55693">
      <w:pPr>
        <w:ind w:left="-1134" w:firstLine="1134"/>
        <w:jc w:val="both"/>
      </w:pPr>
      <w:r>
        <w:t xml:space="preserve">Hence the probability of at least one white face is given by (AD+BC)/(AC+AD+BC+BD). </w:t>
      </w:r>
    </w:p>
    <w:p w:rsidR="00C55693" w:rsidRDefault="00C55693" w:rsidP="00C55693">
      <w:pPr>
        <w:ind w:left="-1134" w:firstLine="1134"/>
        <w:jc w:val="both"/>
      </w:pPr>
      <w:r>
        <w:t>Make A=C and B=D then variations can be written as AA+</w:t>
      </w:r>
      <w:r w:rsidRPr="00D769F4">
        <w:rPr>
          <w:b/>
        </w:rPr>
        <w:t>AB+BA</w:t>
      </w:r>
      <w:r>
        <w:t>+BB=AA+</w:t>
      </w:r>
      <w:r w:rsidRPr="00D769F4">
        <w:rPr>
          <w:b/>
        </w:rPr>
        <w:t>2AB</w:t>
      </w:r>
      <w:r>
        <w:t xml:space="preserve">+BB which </w:t>
      </w:r>
      <w:r w:rsidR="00E74F81">
        <w:t>is the</w:t>
      </w:r>
      <w:r>
        <w:t xml:space="preserve"> expansion of the binomial formula(A+</w:t>
      </w:r>
      <w:r w:rsidR="00E74F81">
        <w:t>B) ^</w:t>
      </w:r>
      <w:r>
        <w:t xml:space="preserve">2. </w:t>
      </w:r>
    </w:p>
    <w:p w:rsidR="00C55693" w:rsidRDefault="00C55693" w:rsidP="00C55693">
      <w:pPr>
        <w:ind w:left="-1134" w:firstLine="1134"/>
        <w:jc w:val="both"/>
      </w:pPr>
      <w:r>
        <w:t>Also (A+</w:t>
      </w:r>
      <w:r w:rsidR="00E74F81">
        <w:t>B) ^</w:t>
      </w:r>
      <w:r>
        <w:t>3=AAA+3AAB+3ABB+BBB.</w:t>
      </w:r>
      <w:r w:rsidR="006D6ABD" w:rsidRPr="006D6ABD">
        <w:rPr>
          <w:noProof/>
        </w:rPr>
        <w:t xml:space="preserve"> </w:t>
      </w:r>
    </w:p>
    <w:p w:rsidR="00C55693" w:rsidRDefault="00C55693" w:rsidP="00C55693">
      <w:pPr>
        <w:ind w:left="-1134" w:firstLine="1134"/>
        <w:jc w:val="both"/>
      </w:pPr>
      <w:r>
        <w:t>(AAA</w:t>
      </w:r>
      <w:r w:rsidR="00E74F81">
        <w:t>): ways in which three white face</w:t>
      </w:r>
      <w:r w:rsidR="00A0244C">
        <w:t>s</w:t>
      </w:r>
      <w:r>
        <w:t xml:space="preserve"> can be obtained</w:t>
      </w:r>
    </w:p>
    <w:p w:rsidR="00C55693" w:rsidRDefault="00E74F81" w:rsidP="00C55693">
      <w:pPr>
        <w:ind w:left="-1134" w:firstLine="1134"/>
        <w:jc w:val="both"/>
      </w:pPr>
      <w:r>
        <w:t>(</w:t>
      </w:r>
      <w:r w:rsidR="00C55693">
        <w:t>3AAB</w:t>
      </w:r>
      <w:r>
        <w:t>): ways</w:t>
      </w:r>
      <w:r w:rsidR="00C55693">
        <w:t xml:space="preserve"> to get two </w:t>
      </w:r>
      <w:r>
        <w:t>white face</w:t>
      </w:r>
      <w:r w:rsidR="00A0244C">
        <w:t>s</w:t>
      </w:r>
      <w:r>
        <w:t xml:space="preserve"> and one black face</w:t>
      </w:r>
      <w:r w:rsidR="00C55693">
        <w:t xml:space="preserve"> </w:t>
      </w:r>
    </w:p>
    <w:p w:rsidR="00C55693" w:rsidRDefault="00A0244C" w:rsidP="00C55693">
      <w:pPr>
        <w:ind w:left="-1134" w:firstLine="1134"/>
        <w:jc w:val="both"/>
      </w:pPr>
      <w:r>
        <w:t xml:space="preserve">(3ABB): ways to get a </w:t>
      </w:r>
      <w:r w:rsidR="00C55693">
        <w:t>white face and two black face</w:t>
      </w:r>
      <w:r>
        <w:t>s</w:t>
      </w:r>
      <w:r w:rsidR="00C55693">
        <w:t xml:space="preserve"> </w:t>
      </w:r>
    </w:p>
    <w:p w:rsidR="00C55693" w:rsidRDefault="00C55693" w:rsidP="00C55693">
      <w:pPr>
        <w:ind w:left="-1134" w:firstLine="1134"/>
        <w:jc w:val="both"/>
      </w:pPr>
      <w:r>
        <w:t>(BBB</w:t>
      </w:r>
      <w:r w:rsidR="00E74F81">
        <w:t>): ways</w:t>
      </w:r>
      <w:r>
        <w:t xml:space="preserve"> to get three black faces.</w:t>
      </w:r>
    </w:p>
    <w:p w:rsidR="00C55693" w:rsidRDefault="00C55693" w:rsidP="00C55693"/>
    <w:p w:rsidR="00C55693" w:rsidRDefault="00CD4202" w:rsidP="00C55693">
      <w:pPr>
        <w:rPr>
          <w:rFonts w:ascii="Arial" w:hAnsi="Arial" w:cs="Arial"/>
          <w:i/>
          <w:color w:val="000000"/>
          <w:sz w:val="27"/>
          <w:szCs w:val="27"/>
          <w:vertAlign w:val="superscript"/>
        </w:rPr>
      </w:pPr>
      <w:r>
        <w:t>r</w:t>
      </w:r>
      <w:r w:rsidR="00C55693">
        <w:t>th term in binomial formula as: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A+B</m:t>
            </m:r>
          </m:e>
        </m:d>
        <m:r>
          <w:rPr>
            <w:rFonts w:ascii="Cambria Math" w:hAnsi="Cambria Math"/>
          </w:rPr>
          <m:t>ⁿ=C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n,r</m:t>
            </m:r>
          </m:e>
        </m:d>
        <m:r>
          <w:rPr>
            <w:rFonts w:ascii="Cambria Math" w:hAnsi="Cambria Math"/>
          </w:rPr>
          <m:t>AⁿBⁿ⁻r</m:t>
        </m:r>
      </m:oMath>
      <w:r w:rsidR="00C55693" w:rsidRPr="0051419A">
        <w:t xml:space="preserve"> </w:t>
      </w:r>
      <w:r w:rsidR="00C55693">
        <w:t>(A+B)</w:t>
      </w:r>
      <w:r w:rsidR="00C55693" w:rsidRPr="003C6938">
        <w:rPr>
          <w:rFonts w:ascii="Arial" w:hAnsi="Arial" w:cs="Arial"/>
          <w:i/>
          <w:color w:val="000000"/>
          <w:sz w:val="27"/>
          <w:szCs w:val="27"/>
          <w:vertAlign w:val="superscript"/>
        </w:rPr>
        <w:t xml:space="preserve"> </w:t>
      </w:r>
      <w:r w:rsidR="00C55693">
        <w:rPr>
          <w:rFonts w:ascii="Arial" w:hAnsi="Arial" w:cs="Arial"/>
          <w:i/>
          <w:color w:val="000000"/>
          <w:sz w:val="27"/>
          <w:szCs w:val="27"/>
          <w:vertAlign w:val="superscript"/>
        </w:rPr>
        <w:t>α</w:t>
      </w:r>
      <w:r w:rsidR="00C55693">
        <w:t>=N (α,β)</w:t>
      </w:r>
      <w:r w:rsidR="00C55693" w:rsidRPr="003C6938">
        <w:rPr>
          <w:b/>
        </w:rPr>
        <w:t>A</w:t>
      </w:r>
      <w:r w:rsidR="00C55693" w:rsidRPr="003C6938">
        <w:rPr>
          <w:rFonts w:ascii="Arial" w:hAnsi="Arial" w:cs="Arial"/>
          <w:i/>
          <w:color w:val="000000"/>
          <w:sz w:val="27"/>
          <w:szCs w:val="27"/>
          <w:vertAlign w:val="superscript"/>
        </w:rPr>
        <w:t xml:space="preserve"> </w:t>
      </w:r>
      <w:r w:rsidR="00C55693">
        <w:rPr>
          <w:rFonts w:ascii="Arial" w:hAnsi="Arial" w:cs="Arial"/>
          <w:i/>
          <w:color w:val="000000"/>
          <w:sz w:val="27"/>
          <w:szCs w:val="27"/>
          <w:vertAlign w:val="superscript"/>
        </w:rPr>
        <w:t>α</w:t>
      </w:r>
      <w:r w:rsidR="00C55693" w:rsidRPr="003C6938">
        <w:rPr>
          <w:b/>
        </w:rPr>
        <w:t xml:space="preserve"> B</w:t>
      </w:r>
      <w:r w:rsidR="00C55693" w:rsidRPr="00623D0B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="00C55693">
        <w:rPr>
          <w:rFonts w:ascii="Arial" w:hAnsi="Arial" w:cs="Arial"/>
          <w:i/>
          <w:color w:val="000000"/>
          <w:sz w:val="27"/>
          <w:szCs w:val="27"/>
          <w:vertAlign w:val="superscript"/>
        </w:rPr>
        <w:t>α-β</w:t>
      </w:r>
      <w:r w:rsidR="004C5911">
        <w:rPr>
          <w:rFonts w:ascii="Arial" w:hAnsi="Arial" w:cs="Arial"/>
          <w:i/>
          <w:color w:val="000000"/>
          <w:sz w:val="27"/>
          <w:szCs w:val="27"/>
          <w:vertAlign w:val="superscript"/>
        </w:rPr>
        <w:t xml:space="preserve"> </w:t>
      </w:r>
    </w:p>
    <w:p w:rsidR="00C55693" w:rsidRDefault="00C55693" w:rsidP="00C55693">
      <w:r>
        <w:t>Now for further illustration first consider that coefficient in above term can be also stated as</w:t>
      </w:r>
    </w:p>
    <w:p w:rsidR="00C55693" w:rsidRDefault="00C55693" w:rsidP="00C55693">
      <w:r>
        <w:t>C(n</w:t>
      </w:r>
      <w:r w:rsidR="00E74F81">
        <w:t xml:space="preserve"> </w:t>
      </w:r>
      <w:r>
        <w:t>,r)</w:t>
      </w:r>
    </w:p>
    <w:p w:rsidR="00C55693" w:rsidRDefault="00C55693" w:rsidP="00C55693">
      <w:r>
        <w:lastRenderedPageBreak/>
        <w:t>Put A=1 and B=1  in above formula we will get:</w:t>
      </w:r>
    </w:p>
    <w:p w:rsidR="00C55693" w:rsidRDefault="00C55693" w:rsidP="00C55693">
      <w:r>
        <w:t>2ⁿ=sum of all binomial coefficient for n terms .</w:t>
      </w:r>
    </w:p>
    <w:p w:rsidR="00C55693" w:rsidRDefault="00C55693" w:rsidP="00C55693">
      <w:r>
        <w:t>Define a variable x as the distance of rth term from middle term n/2</w:t>
      </w:r>
    </w:p>
    <w:p w:rsidR="00111AE4" w:rsidRPr="00111AE4" w:rsidRDefault="00C55693" w:rsidP="00C55693">
      <w:r>
        <w:t xml:space="preserve">   </w:t>
      </w:r>
      <m:oMath>
        <m:r>
          <w:rPr>
            <w:rFonts w:ascii="Cambria Math" w:hAnsi="Cambria Math"/>
          </w:rPr>
          <m:t>r=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n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+x</m:t>
        </m:r>
      </m:oMath>
    </w:p>
    <w:p w:rsidR="00C55693" w:rsidRPr="00111AE4" w:rsidRDefault="00C55693" w:rsidP="00C55693">
      <w:r>
        <w:t xml:space="preserve">                                        </w:t>
      </w:r>
      <w:r w:rsidR="00111AE4">
        <w:t xml:space="preserve">                                                                                </w:t>
      </w:r>
      <w:r>
        <w:t xml:space="preserve"> (a)</w:t>
      </w:r>
    </w:p>
    <w:p w:rsidR="00C55693" w:rsidRDefault="00C55693" w:rsidP="00C55693">
      <w:r>
        <w:t>we now take ratio of middle nth term to the sum of all binomial coefficients as</w:t>
      </w:r>
    </w:p>
    <w:p w:rsidR="00111AE4" w:rsidRDefault="00111AE4" w:rsidP="00C55693">
      <m:oMath>
        <m:r>
          <m:rPr>
            <m:sty m:val="bi"/>
          </m:rP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</m:d>
        <m:r>
          <m:rPr>
            <m:sty m:val="bi"/>
          </m:rPr>
          <w:rPr>
            <w:rFonts w:ascii="Cambria Math" w:hAnsi="Cambria Math"/>
          </w:rPr>
          <m:t>=C(n,</m:t>
        </m:r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n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den>
        </m:f>
        <m:r>
          <m:rPr>
            <m:sty m:val="bi"/>
          </m:rPr>
          <w:rPr>
            <w:rFonts w:ascii="Cambria Math" w:hAnsi="Cambria Math"/>
          </w:rPr>
          <m:t>+x)/</m:t>
        </m:r>
      </m:oMath>
      <w:r>
        <w:rPr>
          <w:b/>
        </w:rPr>
        <w:t>2ⁿ</w:t>
      </w:r>
      <w:r w:rsidR="00C55693">
        <w:t xml:space="preserve"> </w:t>
      </w:r>
    </w:p>
    <w:p w:rsidR="00111AE4" w:rsidRDefault="00C55693" w:rsidP="00C55693">
      <w:r>
        <w:t xml:space="preserve">   </w:t>
      </w:r>
    </w:p>
    <w:p w:rsidR="00C55693" w:rsidRDefault="00C55693" w:rsidP="00C55693">
      <w:r>
        <w:t xml:space="preserve">                        </w:t>
      </w:r>
      <w:r w:rsidR="00360260">
        <w:t xml:space="preserve">                                                                  </w:t>
      </w:r>
      <w:r>
        <w:t>(1)</w:t>
      </w:r>
    </w:p>
    <w:p w:rsidR="00C55693" w:rsidRDefault="00C55693" w:rsidP="00C55693">
      <w:r>
        <w:t>now if we put x as zero in (a) then it implies that rth term is nothing but middle term.</w:t>
      </w:r>
    </w:p>
    <w:p w:rsidR="00111AE4" w:rsidRDefault="00C55693" w:rsidP="00111AE4">
      <w:pPr>
        <w:rPr>
          <w:b/>
        </w:rPr>
      </w:pPr>
      <w:r>
        <w:t>So putting x as zero in(1) we get</w:t>
      </w:r>
    </w:p>
    <w:p w:rsidR="00111AE4" w:rsidRDefault="00C55693" w:rsidP="00111AE4">
      <w:r>
        <w:t xml:space="preserve"> </w:t>
      </w:r>
      <m:oMath>
        <m:r>
          <m:rPr>
            <m:sty m:val="bi"/>
          </m:rP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0</m:t>
            </m:r>
          </m:e>
        </m:d>
        <m:r>
          <m:rPr>
            <m:sty m:val="bi"/>
          </m:rPr>
          <w:rPr>
            <w:rFonts w:ascii="Cambria Math" w:hAnsi="Cambria Math"/>
          </w:rPr>
          <m:t>=C(n,</m:t>
        </m:r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n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den>
        </m:f>
        <m:r>
          <m:rPr>
            <m:sty m:val="bi"/>
          </m:rPr>
          <w:rPr>
            <w:rFonts w:ascii="Cambria Math" w:hAnsi="Cambria Math"/>
          </w:rPr>
          <m:t>)/</m:t>
        </m:r>
      </m:oMath>
      <w:r w:rsidR="00111AE4">
        <w:rPr>
          <w:b/>
        </w:rPr>
        <w:t>2ⁿ</w:t>
      </w:r>
      <w:r w:rsidR="00111AE4">
        <w:t xml:space="preserve"> </w:t>
      </w:r>
    </w:p>
    <w:p w:rsidR="00C55693" w:rsidRDefault="00C55693" w:rsidP="00C55693">
      <w:r>
        <w:t xml:space="preserve">                               </w:t>
      </w:r>
      <w:r w:rsidR="00360260">
        <w:t xml:space="preserve">                                                           </w:t>
      </w:r>
      <w:r>
        <w:t xml:space="preserve"> (2)</w:t>
      </w:r>
    </w:p>
    <w:p w:rsidR="00C55693" w:rsidRDefault="00C55693" w:rsidP="00C55693">
      <w:r>
        <w:t>now we are interested in finding the limit of f(x) and f(0) as we increase n to very large number.</w:t>
      </w:r>
      <w:r w:rsidR="004C5911">
        <w:t xml:space="preserve"> </w:t>
      </w:r>
    </w:p>
    <w:p w:rsidR="00111AE4" w:rsidRPr="00111AE4" w:rsidRDefault="00C55693" w:rsidP="00111AE4">
      <w:pPr>
        <w:rPr>
          <w:b/>
        </w:rPr>
      </w:pPr>
      <w:r>
        <w:t xml:space="preserve">    </w:t>
      </w:r>
      <m:oMath>
        <m:r>
          <m:rPr>
            <m:sty m:val="bi"/>
          </m:rP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</m:d>
        <m:r>
          <m:rPr>
            <m:sty m:val="bi"/>
          </m:rPr>
          <w:rPr>
            <w:rFonts w:ascii="Cambria Math" w:hAnsi="Cambria Math"/>
          </w:rPr>
          <m:t>=lim n→∞  C(n,</m:t>
        </m:r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n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den>
        </m:f>
        <m:r>
          <m:rPr>
            <m:sty m:val="bi"/>
          </m:rPr>
          <w:rPr>
            <w:rFonts w:ascii="Cambria Math" w:hAnsi="Cambria Math"/>
          </w:rPr>
          <m:t>+x)/</m:t>
        </m:r>
      </m:oMath>
      <w:r w:rsidR="00111AE4">
        <w:rPr>
          <w:b/>
        </w:rPr>
        <w:t>2ⁿ</w:t>
      </w:r>
      <w:r w:rsidR="00111AE4">
        <w:t xml:space="preserve"> </w:t>
      </w:r>
    </w:p>
    <w:p w:rsidR="00C55693" w:rsidRDefault="00C55693" w:rsidP="00C55693">
      <w:r>
        <w:t xml:space="preserve">                                   </w:t>
      </w:r>
      <w:r w:rsidR="00360260">
        <w:t xml:space="preserve">                                                       </w:t>
      </w:r>
      <w:r>
        <w:t xml:space="preserve"> (3)</w:t>
      </w:r>
    </w:p>
    <w:p w:rsidR="00111AE4" w:rsidRPr="00111AE4" w:rsidRDefault="00C55693" w:rsidP="00111AE4">
      <w:pPr>
        <w:rPr>
          <w:b/>
        </w:rPr>
      </w:pPr>
      <w:r>
        <w:t xml:space="preserve">   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0</m:t>
            </m:r>
          </m:e>
        </m:d>
        <m:r>
          <m:rPr>
            <m:sty m:val="bi"/>
          </m:rPr>
          <w:rPr>
            <w:rFonts w:ascii="Cambria Math" w:hAnsi="Cambria Math"/>
          </w:rPr>
          <m:t>=lim n→∞  C(n,</m:t>
        </m:r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n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den>
        </m:f>
        <m:r>
          <m:rPr>
            <m:sty m:val="bi"/>
          </m:rPr>
          <w:rPr>
            <w:rFonts w:ascii="Cambria Math" w:hAnsi="Cambria Math"/>
          </w:rPr>
          <m:t>)/</m:t>
        </m:r>
      </m:oMath>
      <w:r w:rsidR="00111AE4">
        <w:rPr>
          <w:b/>
        </w:rPr>
        <w:t>2ⁿ</w:t>
      </w:r>
      <w:r w:rsidR="00111AE4">
        <w:t xml:space="preserve"> </w:t>
      </w:r>
    </w:p>
    <w:p w:rsidR="00C55693" w:rsidRDefault="00C55693" w:rsidP="00C55693">
      <w:r>
        <w:t xml:space="preserve">                               </w:t>
      </w:r>
      <w:r>
        <w:tab/>
      </w:r>
      <w:r>
        <w:tab/>
        <w:t xml:space="preserve"> </w:t>
      </w:r>
      <w:r>
        <w:tab/>
        <w:t xml:space="preserve">    </w:t>
      </w:r>
      <w:r w:rsidR="00360260">
        <w:t xml:space="preserve">             </w:t>
      </w:r>
      <w:r>
        <w:t xml:space="preserve">  (4)</w:t>
      </w:r>
      <w:r>
        <w:tab/>
      </w:r>
      <w:r>
        <w:tab/>
      </w:r>
    </w:p>
    <w:p w:rsidR="00C55693" w:rsidRDefault="00C55693" w:rsidP="00C55693">
      <w:r>
        <w:t xml:space="preserve">we next </w:t>
      </w:r>
      <w:r w:rsidR="00360260">
        <w:t xml:space="preserve">take the ratio of (3) and (4)  </w:t>
      </w:r>
      <w:r>
        <w:t>to arrive at</w:t>
      </w:r>
      <w:r w:rsidRPr="00F631C5">
        <w:t xml:space="preserve"> </w:t>
      </w:r>
      <w:r>
        <w:t>Ln{ f(x)/f(0) }   =  0</w:t>
      </w:r>
    </w:p>
    <w:p w:rsidR="00C55693" w:rsidRPr="00F631C5" w:rsidRDefault="004C5911" w:rsidP="00C55693">
      <w:r>
        <w:rPr>
          <w:b/>
        </w:rPr>
        <w:t xml:space="preserve"> </w:t>
      </w:r>
      <w:r w:rsidR="00C55693" w:rsidRPr="00F631C5">
        <w:rPr>
          <w:b/>
        </w:rPr>
        <w:t>F(x)=f(0).</w:t>
      </w:r>
      <w:r w:rsidR="00C55693" w:rsidRPr="00F631C5">
        <w:rPr>
          <w:b/>
        </w:rPr>
        <w:tab/>
      </w:r>
    </w:p>
    <w:p w:rsidR="00C55693" w:rsidRDefault="00A3233E" w:rsidP="00C55693">
      <w:r>
        <w:t xml:space="preserve"> F</w:t>
      </w:r>
      <w:r w:rsidR="00C55693">
        <w:t>(x): a term  ahead by x from middle term as n tends to infinity.</w:t>
      </w:r>
    </w:p>
    <w:p w:rsidR="00C55693" w:rsidRDefault="004C5911" w:rsidP="00C55693">
      <w:r>
        <w:t xml:space="preserve"> </w:t>
      </w:r>
      <w:r w:rsidR="00A3233E">
        <w:t>F</w:t>
      </w:r>
      <w:r w:rsidR="00C55693">
        <w:t xml:space="preserve">(0): means middle term when n tends to infinity </w:t>
      </w:r>
    </w:p>
    <w:p w:rsidR="00C55693" w:rsidRDefault="00C55693" w:rsidP="00C55693">
      <w:r>
        <w:t>We conclude a term ahead by x from middle converges to middle term.</w:t>
      </w:r>
    </w:p>
    <w:p w:rsidR="006D6ABD" w:rsidRDefault="00C55693" w:rsidP="00C55693">
      <w:r>
        <w:t xml:space="preserve"> these terms are</w:t>
      </w:r>
      <w:r w:rsidR="00A3233E">
        <w:t xml:space="preserve"> noting but</w:t>
      </w:r>
      <w:r>
        <w:t xml:space="preserve"> binomial coefficients( 1,3,3,1)  divided by 2ⁿ which implies 1/8</w:t>
      </w:r>
      <w:r w:rsidR="006D6ABD">
        <w:t>,</w:t>
      </w:r>
      <w:r>
        <w:t>3/8, 3/8, 1/8.Note deviation as you move away from middle</w:t>
      </w:r>
      <w:r w:rsidR="004C5911">
        <w:t xml:space="preserve"> term</w:t>
      </w:r>
      <w:r w:rsidR="00A3233E">
        <w:t>. To</w:t>
      </w:r>
      <w:r>
        <w:t xml:space="preserve"> su</w:t>
      </w:r>
      <w:r w:rsidR="00E74F81">
        <w:t>ck out this deviation we must</w:t>
      </w:r>
      <w:r>
        <w:t xml:space="preserve"> make </w:t>
      </w:r>
      <w:proofErr w:type="spellStart"/>
      <w:r>
        <w:t>n</w:t>
      </w:r>
      <w:proofErr w:type="spellEnd"/>
      <w:r>
        <w:t xml:space="preserve"> infinite. All terms will be same as middle term.so to make any use of our analysis convergent should be slow. Using maths we arrive at</w:t>
      </w:r>
      <w:r w:rsidR="006D6ABD" w:rsidRPr="006D6ABD">
        <w:t xml:space="preserve"> </w:t>
      </w:r>
      <w:r w:rsidR="006D6ABD">
        <w:t>F(x)=f(0) e</w:t>
      </w:r>
      <w:r w:rsidR="006D6ABD" w:rsidRPr="003C6938">
        <w:rPr>
          <w:rFonts w:ascii="Arial" w:hAnsi="Arial" w:cs="Arial"/>
          <w:i/>
          <w:color w:val="000000"/>
          <w:sz w:val="27"/>
          <w:szCs w:val="27"/>
          <w:vertAlign w:val="superscript"/>
        </w:rPr>
        <w:t xml:space="preserve"> </w:t>
      </w:r>
      <w:r w:rsidR="006D6ABD">
        <w:rPr>
          <w:rFonts w:ascii="Arial" w:hAnsi="Arial" w:cs="Arial"/>
          <w:i/>
          <w:color w:val="000000"/>
          <w:sz w:val="27"/>
          <w:szCs w:val="27"/>
          <w:vertAlign w:val="superscript"/>
        </w:rPr>
        <w:t xml:space="preserve">-2x² </w:t>
      </w:r>
      <w:r w:rsidR="006D6ABD">
        <w:t xml:space="preserve">  </w:t>
      </w:r>
    </w:p>
    <w:p w:rsidR="00C55693" w:rsidRDefault="006D6ABD" w:rsidP="00C55693">
      <w:r>
        <w:rPr>
          <w:noProof/>
        </w:rPr>
        <w:lastRenderedPageBreak/>
        <w:drawing>
          <wp:inline distT="0" distB="0" distL="0" distR="0" wp14:anchorId="070AA31B" wp14:editId="3E1FF490">
            <wp:extent cx="3019425" cy="1857375"/>
            <wp:effectExtent l="0" t="0" r="9525" b="9525"/>
            <wp:docPr id="3" name="Picture 3" descr="A close up of text on a white background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ell curve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6ABD" w:rsidRDefault="006D6ABD" w:rsidP="00C55693"/>
    <w:p w:rsidR="006D6ABD" w:rsidRDefault="006D6ABD" w:rsidP="00C55693"/>
    <w:p w:rsidR="00031F3A" w:rsidRDefault="006D6ABD" w:rsidP="00C55693">
      <w:r>
        <w:rPr>
          <w:noProof/>
        </w:rPr>
        <w:drawing>
          <wp:inline distT="0" distB="0" distL="0" distR="0" wp14:anchorId="064E6A78" wp14:editId="09572921">
            <wp:extent cx="1565275" cy="503695"/>
            <wp:effectExtent l="0" t="0" r="0" b="0"/>
            <wp:docPr id="1" name="Picture 1" descr="A close up of text on a white background&#10;&#10;Description generated with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erman not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6891" cy="520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5693" w:rsidRDefault="00C55693" w:rsidP="00C55693">
      <w:r>
        <w:t>This derivation is masterpiece of mathematics and till date its high on the minds of economists .Its simply states it is only a matter of time when all the errors from average will be vanished and what remains is the essence/average/middle</w:t>
      </w:r>
      <w:r w:rsidR="000127DC">
        <w:t xml:space="preserve"> term</w:t>
      </w:r>
      <w:r>
        <w:t xml:space="preserve"> of experiment </w:t>
      </w:r>
      <w:r w:rsidR="000127DC">
        <w:t>.</w:t>
      </w:r>
    </w:p>
    <w:p w:rsidR="00031F3A" w:rsidRDefault="00031F3A" w:rsidP="00C55693"/>
    <w:p w:rsidR="00031F3A" w:rsidRDefault="00031F3A" w:rsidP="00C55693"/>
    <w:p w:rsidR="00031F3A" w:rsidRDefault="00031F3A" w:rsidP="00C55693">
      <w:pPr>
        <w:rPr>
          <w:b/>
          <w:u w:val="single"/>
        </w:rPr>
      </w:pPr>
      <w:r>
        <w:rPr>
          <w:b/>
          <w:noProof/>
          <w:u w:val="single"/>
        </w:rPr>
        <w:drawing>
          <wp:inline distT="0" distB="0" distL="0" distR="0">
            <wp:extent cx="1190253" cy="1343025"/>
            <wp:effectExtent l="0" t="0" r="0" b="0"/>
            <wp:docPr id="4" name="Picture 4" descr="A picture containing text, photo&#10;&#10;Description generated with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lato war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6243" cy="1361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7734" w:rsidRDefault="00FB7734" w:rsidP="00C55693">
      <w:pPr>
        <w:rPr>
          <w:b/>
          <w:u w:val="single"/>
        </w:rPr>
      </w:pPr>
      <w:r w:rsidRPr="00FB7734">
        <w:rPr>
          <w:b/>
          <w:u w:val="single"/>
        </w:rPr>
        <w:t>Essence of things</w:t>
      </w:r>
    </w:p>
    <w:p w:rsidR="00FB7734" w:rsidRDefault="00FB7734" w:rsidP="00C55693">
      <w:r>
        <w:t>Plato, Greek philosopher, was brought</w:t>
      </w:r>
      <w:r w:rsidR="00A3233E">
        <w:t xml:space="preserve"> up amidst civil war and he was </w:t>
      </w:r>
      <w:r>
        <w:t>d</w:t>
      </w:r>
      <w:r w:rsidR="00A3233E">
        <w:t>isturbed by his observation that things were</w:t>
      </w:r>
      <w:r>
        <w:t xml:space="preserve"> in continuous flux. He proposed that all things possess essence which does not change with time and any change is error and with time things will return to their original </w:t>
      </w:r>
      <w:r w:rsidR="007840E5">
        <w:t>design.</w:t>
      </w:r>
    </w:p>
    <w:p w:rsidR="007840E5" w:rsidRPr="007840E5" w:rsidRDefault="007840E5" w:rsidP="00C55693">
      <w:pPr>
        <w:rPr>
          <w:b/>
          <w:u w:val="single"/>
        </w:rPr>
      </w:pPr>
      <w:r w:rsidRPr="007840E5">
        <w:rPr>
          <w:b/>
          <w:u w:val="single"/>
        </w:rPr>
        <w:t>Mistake of A.D.M</w:t>
      </w:r>
    </w:p>
    <w:p w:rsidR="007840E5" w:rsidRPr="00FB7734" w:rsidRDefault="007840E5" w:rsidP="00C55693">
      <w:r>
        <w:t>He was so thrilled by his discovery and concluded that his derivation might be the thing which Plato considered as Original design</w:t>
      </w:r>
      <w:r w:rsidR="00AF50AC">
        <w:t>.</w:t>
      </w:r>
    </w:p>
    <w:p w:rsidR="009730DE" w:rsidRDefault="009730DE"/>
    <w:sectPr w:rsidR="009730DE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0707" w:rsidRDefault="000E0707" w:rsidP="00C55693">
      <w:pPr>
        <w:spacing w:after="0" w:line="240" w:lineRule="auto"/>
      </w:pPr>
      <w:r>
        <w:separator/>
      </w:r>
    </w:p>
  </w:endnote>
  <w:endnote w:type="continuationSeparator" w:id="0">
    <w:p w:rsidR="000E0707" w:rsidRDefault="000E0707" w:rsidP="00C55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5693" w:rsidRPr="00C55693" w:rsidRDefault="00C55693">
    <w:pPr>
      <w:pStyle w:val="Footer"/>
      <w:rPr>
        <w:color w:val="FF0000"/>
      </w:rPr>
    </w:pPr>
    <w:r w:rsidRPr="00C55693">
      <w:rPr>
        <w:color w:val="FF0000"/>
      </w:rPr>
      <w:t>OPA ASSOCIATES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0707" w:rsidRDefault="000E0707" w:rsidP="00C55693">
      <w:pPr>
        <w:spacing w:after="0" w:line="240" w:lineRule="auto"/>
      </w:pPr>
      <w:r>
        <w:separator/>
      </w:r>
    </w:p>
  </w:footnote>
  <w:footnote w:type="continuationSeparator" w:id="0">
    <w:p w:rsidR="000E0707" w:rsidRDefault="000E0707" w:rsidP="00C55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5693" w:rsidRPr="00DD7052" w:rsidRDefault="00C55693">
    <w:pPr>
      <w:pStyle w:val="Header"/>
      <w:rPr>
        <w:b/>
      </w:rPr>
    </w:pPr>
    <w:r w:rsidRPr="00DD7052">
      <w:rPr>
        <w:b/>
      </w:rPr>
      <w:t>BIRTH OF BELL CURVE</w:t>
    </w:r>
  </w:p>
  <w:p w:rsidR="00C55693" w:rsidRDefault="00C5569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693"/>
    <w:rsid w:val="000016CB"/>
    <w:rsid w:val="000127DC"/>
    <w:rsid w:val="00031F3A"/>
    <w:rsid w:val="000E0707"/>
    <w:rsid w:val="0010297B"/>
    <w:rsid w:val="00111AE4"/>
    <w:rsid w:val="00306EE0"/>
    <w:rsid w:val="00360260"/>
    <w:rsid w:val="00433C57"/>
    <w:rsid w:val="004A5844"/>
    <w:rsid w:val="004C5911"/>
    <w:rsid w:val="005F06CA"/>
    <w:rsid w:val="006D6ABD"/>
    <w:rsid w:val="007840E5"/>
    <w:rsid w:val="009730DE"/>
    <w:rsid w:val="00A0244C"/>
    <w:rsid w:val="00A3233E"/>
    <w:rsid w:val="00A45896"/>
    <w:rsid w:val="00A85B63"/>
    <w:rsid w:val="00AF50AC"/>
    <w:rsid w:val="00BC49EF"/>
    <w:rsid w:val="00C55693"/>
    <w:rsid w:val="00CD4202"/>
    <w:rsid w:val="00DD7052"/>
    <w:rsid w:val="00E74F81"/>
    <w:rsid w:val="00FB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BD1F38-D54E-4666-91A9-FF48C25CF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5693"/>
    <w:pPr>
      <w:spacing w:after="200" w:line="276" w:lineRule="auto"/>
    </w:pPr>
    <w:rPr>
      <w:rFonts w:ascii="Calibri" w:eastAsia="Batang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56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5693"/>
    <w:rPr>
      <w:rFonts w:ascii="Calibri" w:eastAsia="Batang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556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5693"/>
    <w:rPr>
      <w:rFonts w:ascii="Calibri" w:eastAsia="Batang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A4589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92457-421F-4BB5-9042-A4E2C4C17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Alok Agarwal</dc:creator>
  <cp:keywords/>
  <dc:description/>
  <cp:lastModifiedBy>Alok Agarwal</cp:lastModifiedBy>
  <cp:revision>5</cp:revision>
  <dcterms:created xsi:type="dcterms:W3CDTF">2017-11-06T13:39:00Z</dcterms:created>
  <dcterms:modified xsi:type="dcterms:W3CDTF">2017-11-06T16:23:00Z</dcterms:modified>
</cp:coreProperties>
</file>